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 Malerarbeiten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